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C72" w:rsidRPr="00D7517A" w:rsidRDefault="00A86C72" w:rsidP="00A86C72">
      <w:pPr>
        <w:pStyle w:val="1"/>
        <w:jc w:val="center"/>
        <w:rPr>
          <w:b/>
          <w:sz w:val="26"/>
          <w:szCs w:val="26"/>
        </w:rPr>
      </w:pPr>
      <w:r w:rsidRPr="00D7517A">
        <w:rPr>
          <w:sz w:val="26"/>
          <w:szCs w:val="26"/>
        </w:rPr>
        <w:t>Российская Федерация</w:t>
      </w:r>
    </w:p>
    <w:p w:rsidR="00A86C72" w:rsidRPr="00D7517A" w:rsidRDefault="00A86C72" w:rsidP="00A86C7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517A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A86C72" w:rsidRPr="00D7517A" w:rsidRDefault="00A86C72" w:rsidP="00A86C7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517A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A86C72" w:rsidRPr="00D7517A" w:rsidRDefault="00A86C72" w:rsidP="00A86C7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517A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D7517A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D7517A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AE3909" w:rsidRDefault="00AE3909" w:rsidP="00AE3909">
      <w:pPr>
        <w:pStyle w:val="a4"/>
        <w:rPr>
          <w:rFonts w:ascii="Times New Roman" w:eastAsia="Times New Roman" w:hAnsi="Times New Roman" w:cs="Times New Roman"/>
        </w:rPr>
      </w:pPr>
    </w:p>
    <w:p w:rsidR="00AE3909" w:rsidRPr="00D26FE3" w:rsidRDefault="00AE3909" w:rsidP="00AE3909">
      <w:pPr>
        <w:pStyle w:val="a4"/>
        <w:rPr>
          <w:rFonts w:ascii="Times New Roman" w:eastAsia="Times New Roman" w:hAnsi="Times New Roman" w:cs="Times New Roman"/>
        </w:rPr>
      </w:pPr>
    </w:p>
    <w:p w:rsidR="00AE3909" w:rsidRPr="001E44E9" w:rsidRDefault="00AE3909" w:rsidP="00AE3909">
      <w:pPr>
        <w:pStyle w:val="a4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44E9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AE3909" w:rsidRDefault="00AE3909" w:rsidP="00AE3909">
      <w:pPr>
        <w:pStyle w:val="a4"/>
        <w:jc w:val="center"/>
        <w:rPr>
          <w:rFonts w:ascii="Times New Roman" w:eastAsia="Times New Roman" w:hAnsi="Times New Roman" w:cs="Times New Roman"/>
        </w:rPr>
      </w:pPr>
    </w:p>
    <w:p w:rsidR="00AE3909" w:rsidRPr="00357E4E" w:rsidRDefault="00AE3909" w:rsidP="00AE390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E3909" w:rsidRPr="00357E4E" w:rsidRDefault="00AE3909" w:rsidP="00AE39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24.08</w:t>
      </w:r>
      <w:r w:rsidRPr="00357E4E">
        <w:rPr>
          <w:rFonts w:ascii="Times New Roman" w:hAnsi="Times New Roman" w:cs="Times New Roman"/>
          <w:sz w:val="26"/>
          <w:szCs w:val="26"/>
        </w:rPr>
        <w:t>.201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357E4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№ </w:t>
      </w:r>
      <w:r>
        <w:rPr>
          <w:rFonts w:ascii="Times New Roman" w:hAnsi="Times New Roman" w:cs="Times New Roman"/>
          <w:sz w:val="26"/>
          <w:szCs w:val="26"/>
        </w:rPr>
        <w:t>86</w:t>
      </w:r>
    </w:p>
    <w:p w:rsidR="00AE3909" w:rsidRPr="00357E4E" w:rsidRDefault="00AE3909" w:rsidP="00AE390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57E4E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Pr="00357E4E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</w:p>
    <w:p w:rsidR="00AE3909" w:rsidRPr="00357E4E" w:rsidRDefault="00AE3909" w:rsidP="00AE3909">
      <w:pPr>
        <w:pStyle w:val="1"/>
        <w:jc w:val="right"/>
        <w:rPr>
          <w:b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43"/>
      </w:tblGrid>
      <w:tr w:rsidR="00AE3909" w:rsidRPr="00357E4E" w:rsidTr="00832869">
        <w:trPr>
          <w:trHeight w:val="94"/>
        </w:trPr>
        <w:tc>
          <w:tcPr>
            <w:tcW w:w="3743" w:type="dxa"/>
          </w:tcPr>
          <w:p w:rsidR="00AE3909" w:rsidRPr="00357E4E" w:rsidRDefault="00AE3909" w:rsidP="00832869">
            <w:pPr>
              <w:jc w:val="both"/>
              <w:rPr>
                <w:sz w:val="26"/>
                <w:szCs w:val="26"/>
              </w:rPr>
            </w:pPr>
            <w:r w:rsidRPr="00357E4E">
              <w:rPr>
                <w:sz w:val="26"/>
                <w:szCs w:val="26"/>
              </w:rPr>
              <w:t>О  запрете розничной торговли алкогольной продукцией</w:t>
            </w:r>
          </w:p>
        </w:tc>
      </w:tr>
    </w:tbl>
    <w:p w:rsidR="00AE3909" w:rsidRPr="00357E4E" w:rsidRDefault="00AE3909" w:rsidP="00AE390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E3909" w:rsidRPr="00357E4E" w:rsidRDefault="00AE3909" w:rsidP="00AE390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E3909" w:rsidRPr="00357E4E" w:rsidRDefault="00AE3909" w:rsidP="00AE39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E3909" w:rsidRDefault="00AE3909" w:rsidP="00AE39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57E4E">
        <w:rPr>
          <w:rFonts w:ascii="Times New Roman" w:hAnsi="Times New Roman" w:cs="Times New Roman"/>
          <w:sz w:val="26"/>
          <w:szCs w:val="26"/>
        </w:rPr>
        <w:t xml:space="preserve">В связи с проведением на территории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праздника День села</w:t>
      </w:r>
      <w:r w:rsidRPr="00357E4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 </w:t>
      </w:r>
      <w:r w:rsidRPr="00357E4E">
        <w:rPr>
          <w:rFonts w:ascii="Times New Roman" w:hAnsi="Times New Roman" w:cs="Times New Roman"/>
          <w:sz w:val="26"/>
          <w:szCs w:val="26"/>
        </w:rPr>
        <w:t xml:space="preserve">в целях обеспечения </w:t>
      </w:r>
      <w:r>
        <w:rPr>
          <w:rFonts w:ascii="Times New Roman" w:hAnsi="Times New Roman" w:cs="Times New Roman"/>
          <w:sz w:val="26"/>
          <w:szCs w:val="26"/>
        </w:rPr>
        <w:t>общественного порядка</w:t>
      </w:r>
      <w:r w:rsidRPr="00357E4E">
        <w:rPr>
          <w:rFonts w:ascii="Times New Roman" w:hAnsi="Times New Roman" w:cs="Times New Roman"/>
          <w:sz w:val="26"/>
          <w:szCs w:val="26"/>
        </w:rPr>
        <w:t xml:space="preserve"> в местах массового скопления граждан, руководствуясь </w:t>
      </w:r>
      <w:hyperlink r:id="rId4" w:history="1">
        <w:r w:rsidRPr="00357E4E">
          <w:rPr>
            <w:rFonts w:ascii="Times New Roman" w:hAnsi="Times New Roman" w:cs="Times New Roman"/>
            <w:color w:val="0000FF"/>
            <w:sz w:val="26"/>
            <w:szCs w:val="26"/>
          </w:rPr>
          <w:t>Порядком</w:t>
        </w:r>
      </w:hyperlink>
      <w:r w:rsidRPr="00357E4E">
        <w:rPr>
          <w:rFonts w:ascii="Times New Roman" w:hAnsi="Times New Roman" w:cs="Times New Roman"/>
          <w:sz w:val="26"/>
          <w:szCs w:val="26"/>
        </w:rPr>
        <w:t xml:space="preserve"> определения органами местного самоуправления в Республике Хакасия прилегающих территорий, на которых не допускается розничная продажа алкогольной продукции с содержанием этилового спирта боле</w:t>
      </w:r>
      <w:r>
        <w:rPr>
          <w:rFonts w:ascii="Times New Roman" w:hAnsi="Times New Roman" w:cs="Times New Roman"/>
          <w:sz w:val="26"/>
          <w:szCs w:val="26"/>
        </w:rPr>
        <w:t xml:space="preserve">е 15% объема готовой продукции, </w:t>
      </w:r>
      <w:r w:rsidRPr="00357E4E">
        <w:rPr>
          <w:rFonts w:ascii="Times New Roman" w:hAnsi="Times New Roman" w:cs="Times New Roman"/>
          <w:sz w:val="26"/>
          <w:szCs w:val="26"/>
        </w:rPr>
        <w:t>утв</w:t>
      </w:r>
      <w:r>
        <w:rPr>
          <w:rFonts w:ascii="Times New Roman" w:hAnsi="Times New Roman" w:cs="Times New Roman"/>
          <w:sz w:val="26"/>
          <w:szCs w:val="26"/>
        </w:rPr>
        <w:t>ержденного</w:t>
      </w:r>
      <w:r w:rsidRPr="00357E4E">
        <w:rPr>
          <w:rFonts w:ascii="Times New Roman" w:hAnsi="Times New Roman" w:cs="Times New Roman"/>
          <w:sz w:val="26"/>
          <w:szCs w:val="26"/>
        </w:rPr>
        <w:t xml:space="preserve"> Постановлением Правительства Респуб</w:t>
      </w:r>
      <w:r>
        <w:rPr>
          <w:rFonts w:ascii="Times New Roman" w:hAnsi="Times New Roman" w:cs="Times New Roman"/>
          <w:sz w:val="26"/>
          <w:szCs w:val="26"/>
        </w:rPr>
        <w:t>лики Хакасия от 02.03.2006 N 45</w:t>
      </w:r>
      <w:r w:rsidRPr="00357E4E">
        <w:rPr>
          <w:rFonts w:ascii="Times New Roman" w:hAnsi="Times New Roman" w:cs="Times New Roman"/>
          <w:sz w:val="26"/>
          <w:szCs w:val="26"/>
        </w:rPr>
        <w:t>, ст</w:t>
      </w:r>
      <w:proofErr w:type="gramEnd"/>
      <w:r w:rsidRPr="00357E4E">
        <w:rPr>
          <w:rFonts w:ascii="Times New Roman" w:hAnsi="Times New Roman" w:cs="Times New Roman"/>
          <w:sz w:val="26"/>
          <w:szCs w:val="26"/>
        </w:rPr>
        <w:t xml:space="preserve">. 41 Устава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357E4E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AE3909" w:rsidRDefault="00AE3909" w:rsidP="00AE39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E3909" w:rsidRPr="00357E4E" w:rsidRDefault="00AE3909" w:rsidP="00AE39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E3909" w:rsidRPr="00357E4E" w:rsidRDefault="00AE3909" w:rsidP="00AE39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Pr="00357E4E">
        <w:rPr>
          <w:rFonts w:ascii="Times New Roman" w:hAnsi="Times New Roman" w:cs="Times New Roman"/>
          <w:sz w:val="26"/>
          <w:szCs w:val="26"/>
        </w:rPr>
        <w:t xml:space="preserve">Запретить во время проведения мероприятий, посвященных празднованию </w:t>
      </w:r>
      <w:r>
        <w:rPr>
          <w:rFonts w:ascii="Times New Roman" w:hAnsi="Times New Roman" w:cs="Times New Roman"/>
          <w:sz w:val="26"/>
          <w:szCs w:val="26"/>
        </w:rPr>
        <w:t>Дня села</w:t>
      </w:r>
      <w:r w:rsidRPr="00357E4E">
        <w:rPr>
          <w:rFonts w:ascii="Times New Roman" w:hAnsi="Times New Roman" w:cs="Times New Roman"/>
          <w:sz w:val="26"/>
          <w:szCs w:val="26"/>
        </w:rPr>
        <w:t xml:space="preserve"> розничную продажу алкогольной продукции с содержанием этилового спирта более 15 процентов объема готовой продукции в стационарных торговых </w:t>
      </w:r>
      <w:r>
        <w:rPr>
          <w:rFonts w:ascii="Times New Roman" w:hAnsi="Times New Roman" w:cs="Times New Roman"/>
          <w:sz w:val="26"/>
          <w:szCs w:val="26"/>
        </w:rPr>
        <w:t xml:space="preserve">объектах на территории поселения и в местах </w:t>
      </w:r>
      <w:r w:rsidRPr="00357E4E">
        <w:rPr>
          <w:rFonts w:ascii="Times New Roman" w:hAnsi="Times New Roman" w:cs="Times New Roman"/>
          <w:sz w:val="26"/>
          <w:szCs w:val="26"/>
        </w:rPr>
        <w:t>проведения торжественных мероприятий.</w:t>
      </w:r>
    </w:p>
    <w:p w:rsidR="00AE3909" w:rsidRPr="00357E4E" w:rsidRDefault="00AE3909" w:rsidP="00AE39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357E4E">
        <w:rPr>
          <w:rFonts w:ascii="Times New Roman" w:hAnsi="Times New Roman" w:cs="Times New Roman"/>
          <w:sz w:val="26"/>
          <w:szCs w:val="26"/>
        </w:rPr>
        <w:t>Рекомендов</w:t>
      </w:r>
      <w:r>
        <w:rPr>
          <w:rFonts w:ascii="Times New Roman" w:hAnsi="Times New Roman" w:cs="Times New Roman"/>
          <w:sz w:val="26"/>
          <w:szCs w:val="26"/>
        </w:rPr>
        <w:t>ать руководителям торговых объектов</w:t>
      </w:r>
      <w:r w:rsidRPr="00357E4E">
        <w:rPr>
          <w:rFonts w:ascii="Times New Roman" w:hAnsi="Times New Roman" w:cs="Times New Roman"/>
          <w:sz w:val="26"/>
          <w:szCs w:val="26"/>
        </w:rPr>
        <w:t>, расположенных в зоне проведения праздника, снять с реализации:</w:t>
      </w:r>
    </w:p>
    <w:p w:rsidR="00AE3909" w:rsidRPr="00357E4E" w:rsidRDefault="00AE3909" w:rsidP="00AE39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7E4E">
        <w:rPr>
          <w:rFonts w:ascii="Times New Roman" w:hAnsi="Times New Roman" w:cs="Times New Roman"/>
          <w:sz w:val="26"/>
          <w:szCs w:val="26"/>
        </w:rPr>
        <w:t>- алкогольную продукцию с содержанием этилового спирта менее 15 процентов объема готовой продукции;</w:t>
      </w:r>
    </w:p>
    <w:p w:rsidR="00AE3909" w:rsidRPr="00357E4E" w:rsidRDefault="00AE3909" w:rsidP="00AE39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7E4E">
        <w:rPr>
          <w:rFonts w:ascii="Times New Roman" w:hAnsi="Times New Roman" w:cs="Times New Roman"/>
          <w:sz w:val="26"/>
          <w:szCs w:val="26"/>
        </w:rPr>
        <w:t>- пиво и напитки, изготавливаемые на его основе</w:t>
      </w:r>
      <w:r>
        <w:rPr>
          <w:rFonts w:ascii="Times New Roman" w:hAnsi="Times New Roman" w:cs="Times New Roman"/>
          <w:sz w:val="26"/>
          <w:szCs w:val="26"/>
        </w:rPr>
        <w:t xml:space="preserve"> свыше 4 %</w:t>
      </w:r>
      <w:r w:rsidRPr="00357E4E">
        <w:rPr>
          <w:rFonts w:ascii="Times New Roman" w:hAnsi="Times New Roman" w:cs="Times New Roman"/>
          <w:sz w:val="26"/>
          <w:szCs w:val="26"/>
        </w:rPr>
        <w:t>;</w:t>
      </w:r>
    </w:p>
    <w:p w:rsidR="00AE3909" w:rsidRPr="00357E4E" w:rsidRDefault="00AE3909" w:rsidP="00AE39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7E4E">
        <w:rPr>
          <w:rFonts w:ascii="Times New Roman" w:hAnsi="Times New Roman" w:cs="Times New Roman"/>
          <w:sz w:val="26"/>
          <w:szCs w:val="26"/>
        </w:rPr>
        <w:t>- напитки в стеклянной таре.</w:t>
      </w:r>
    </w:p>
    <w:p w:rsidR="00AE3909" w:rsidRPr="00357E4E" w:rsidRDefault="00AE3909" w:rsidP="00AE39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7E4E">
        <w:rPr>
          <w:rFonts w:ascii="Times New Roman" w:hAnsi="Times New Roman" w:cs="Times New Roman"/>
          <w:sz w:val="26"/>
          <w:szCs w:val="26"/>
        </w:rPr>
        <w:t>-усилить контроль по недопущению реализации алкогольной продукции и пива несовершеннолетним.</w:t>
      </w:r>
    </w:p>
    <w:p w:rsidR="00AE3909" w:rsidRPr="00357E4E" w:rsidRDefault="00AE3909" w:rsidP="00AE39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7E4E">
        <w:rPr>
          <w:rFonts w:ascii="Times New Roman" w:hAnsi="Times New Roman" w:cs="Times New Roman"/>
          <w:sz w:val="26"/>
          <w:szCs w:val="26"/>
        </w:rPr>
        <w:t xml:space="preserve">3. </w:t>
      </w:r>
      <w:r w:rsidRPr="00357E4E">
        <w:rPr>
          <w:rFonts w:ascii="Times New Roman" w:eastAsia="Times New Roman" w:hAnsi="Times New Roman" w:cs="Times New Roman"/>
          <w:sz w:val="26"/>
          <w:szCs w:val="26"/>
        </w:rPr>
        <w:t xml:space="preserve">Настоящее  постановление  вступает  в силу  со  дня  его  официального  </w:t>
      </w:r>
      <w:proofErr w:type="gramStart"/>
      <w:r w:rsidRPr="00357E4E">
        <w:rPr>
          <w:rFonts w:ascii="Times New Roman" w:eastAsia="Times New Roman" w:hAnsi="Times New Roman" w:cs="Times New Roman"/>
          <w:sz w:val="26"/>
          <w:szCs w:val="26"/>
        </w:rPr>
        <w:t>опубликовании</w:t>
      </w:r>
      <w:proofErr w:type="gramEnd"/>
      <w:r w:rsidRPr="00357E4E">
        <w:rPr>
          <w:rFonts w:ascii="Times New Roman" w:eastAsia="Times New Roman" w:hAnsi="Times New Roman" w:cs="Times New Roman"/>
          <w:sz w:val="26"/>
          <w:szCs w:val="26"/>
        </w:rPr>
        <w:t xml:space="preserve"> (обнародования).</w:t>
      </w:r>
    </w:p>
    <w:p w:rsidR="00AE3909" w:rsidRPr="00895918" w:rsidRDefault="00AE3909" w:rsidP="00AE39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7E4E">
        <w:rPr>
          <w:rFonts w:ascii="Times New Roman" w:hAnsi="Times New Roman" w:cs="Times New Roman"/>
          <w:sz w:val="26"/>
          <w:szCs w:val="26"/>
        </w:rPr>
        <w:t xml:space="preserve"> 4. </w:t>
      </w:r>
      <w:proofErr w:type="gramStart"/>
      <w:r w:rsidRPr="00357E4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357E4E">
        <w:rPr>
          <w:rFonts w:ascii="Times New Roman" w:hAnsi="Times New Roman" w:cs="Times New Roman"/>
          <w:sz w:val="26"/>
          <w:szCs w:val="26"/>
        </w:rPr>
        <w:t xml:space="preserve"> исполнением настоящего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357E4E">
        <w:rPr>
          <w:rFonts w:ascii="Times New Roman" w:hAnsi="Times New Roman" w:cs="Times New Roman"/>
          <w:sz w:val="26"/>
          <w:szCs w:val="26"/>
        </w:rPr>
        <w:t xml:space="preserve">остановления возложить  на специалиста 1 категории Администрации муниципального образования </w:t>
      </w:r>
      <w:proofErr w:type="spellStart"/>
      <w:r w:rsidRPr="00357E4E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357E4E">
        <w:rPr>
          <w:rFonts w:ascii="Times New Roman" w:hAnsi="Times New Roman" w:cs="Times New Roman"/>
          <w:sz w:val="26"/>
          <w:szCs w:val="26"/>
        </w:rPr>
        <w:t xml:space="preserve"> сельсовет (</w:t>
      </w:r>
      <w:proofErr w:type="spellStart"/>
      <w:r w:rsidRPr="00357E4E">
        <w:rPr>
          <w:rFonts w:ascii="Times New Roman" w:hAnsi="Times New Roman" w:cs="Times New Roman"/>
          <w:sz w:val="26"/>
          <w:szCs w:val="26"/>
        </w:rPr>
        <w:t>Нарылкову</w:t>
      </w:r>
      <w:proofErr w:type="spellEnd"/>
      <w:r w:rsidRPr="00357E4E">
        <w:rPr>
          <w:rFonts w:ascii="Times New Roman" w:hAnsi="Times New Roman" w:cs="Times New Roman"/>
          <w:sz w:val="26"/>
          <w:szCs w:val="26"/>
        </w:rPr>
        <w:t xml:space="preserve"> О.В.).</w:t>
      </w:r>
    </w:p>
    <w:p w:rsidR="00AE3909" w:rsidRDefault="00AE3909" w:rsidP="00AE3909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AE3909" w:rsidRDefault="00AE3909" w:rsidP="00AE3909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AE3909" w:rsidRPr="00222571" w:rsidRDefault="00AE3909" w:rsidP="00AE3909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AE3909" w:rsidRDefault="00AE3909" w:rsidP="00AE3909"/>
    <w:p w:rsidR="00A24C4F" w:rsidRDefault="00A24C4F"/>
    <w:sectPr w:rsidR="00A24C4F" w:rsidSect="003909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E3909"/>
    <w:rsid w:val="004431A2"/>
    <w:rsid w:val="00A24C4F"/>
    <w:rsid w:val="00A86C72"/>
    <w:rsid w:val="00AE3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1A2"/>
  </w:style>
  <w:style w:type="paragraph" w:styleId="1">
    <w:name w:val="heading 1"/>
    <w:basedOn w:val="a"/>
    <w:next w:val="a"/>
    <w:link w:val="10"/>
    <w:qFormat/>
    <w:rsid w:val="00AE390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909"/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AE3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E390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RLAW188;n=24400;fld=134;dst=1000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307</Words>
  <Characters>1753</Characters>
  <Application>Microsoft Office Word</Application>
  <DocSecurity>0</DocSecurity>
  <Lines>14</Lines>
  <Paragraphs>4</Paragraphs>
  <ScaleCrop>false</ScaleCrop>
  <Company>МО Аршановский сельсовет</Company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2012-08-27T02:50:00Z</cp:lastPrinted>
  <dcterms:created xsi:type="dcterms:W3CDTF">2012-08-24T06:04:00Z</dcterms:created>
  <dcterms:modified xsi:type="dcterms:W3CDTF">2012-08-27T02:50:00Z</dcterms:modified>
</cp:coreProperties>
</file>